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910" w:rsidRPr="00532104" w:rsidRDefault="00800910" w:rsidP="0080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32104">
        <w:rPr>
          <w:rFonts w:ascii="Times New Roman" w:hAnsi="Times New Roman"/>
          <w:b/>
          <w:color w:val="000000"/>
          <w:sz w:val="24"/>
          <w:szCs w:val="24"/>
        </w:rPr>
        <w:t>ANEXO III – FORMULÁRIO DE RELAÇÃO DE DOCUMENTOS</w:t>
      </w:r>
    </w:p>
    <w:p w:rsidR="00800910" w:rsidRDefault="00800910" w:rsidP="008009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00910" w:rsidRPr="00A97697" w:rsidRDefault="00800910" w:rsidP="0080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BF1481">
        <w:rPr>
          <w:rFonts w:ascii="Times New Roman" w:hAnsi="Times New Roman"/>
          <w:b/>
          <w:i/>
          <w:color w:val="000000"/>
        </w:rPr>
        <w:t>Obs</w:t>
      </w:r>
      <w:proofErr w:type="spellEnd"/>
      <w:r w:rsidRPr="00BF1481">
        <w:rPr>
          <w:rFonts w:ascii="Times New Roman" w:hAnsi="Times New Roman"/>
          <w:b/>
          <w:i/>
          <w:color w:val="000000"/>
        </w:rPr>
        <w:t>:</w:t>
      </w:r>
      <w:r w:rsidRPr="00532104">
        <w:rPr>
          <w:rFonts w:ascii="Times New Roman" w:hAnsi="Times New Roman"/>
          <w:i/>
          <w:color w:val="000000"/>
        </w:rPr>
        <w:t xml:space="preserve"> Todos os documentos devem estar em formato *.</w:t>
      </w:r>
      <w:proofErr w:type="spellStart"/>
      <w:r w:rsidRPr="00532104">
        <w:rPr>
          <w:rFonts w:ascii="Times New Roman" w:hAnsi="Times New Roman"/>
          <w:i/>
          <w:color w:val="000000"/>
        </w:rPr>
        <w:t>pdf</w:t>
      </w:r>
      <w:proofErr w:type="spellEnd"/>
      <w:r w:rsidRPr="00532104">
        <w:rPr>
          <w:rFonts w:ascii="Times New Roman" w:hAnsi="Times New Roman"/>
          <w:i/>
          <w:color w:val="000000"/>
        </w:rPr>
        <w:t xml:space="preserve"> para realização de upload no endereço eletrônico </w:t>
      </w:r>
      <w:hyperlink r:id="rId6" w:history="1">
        <w:r w:rsidRPr="001741BF">
          <w:rPr>
            <w:rStyle w:val="Hyperlink"/>
            <w:rFonts w:ascii="Times New Roman" w:hAnsi="Times New Roman"/>
            <w:i/>
          </w:rPr>
          <w:t>https://acessocidadao.es.gov.br</w:t>
        </w:r>
      </w:hyperlink>
      <w:r>
        <w:rPr>
          <w:rFonts w:ascii="Times New Roman" w:hAnsi="Times New Roman"/>
          <w:i/>
          <w:color w:val="0070C1"/>
        </w:rPr>
        <w:t xml:space="preserve"> </w:t>
      </w:r>
      <w:r>
        <w:rPr>
          <w:rFonts w:ascii="Times New Roman" w:hAnsi="Times New Roman"/>
        </w:rPr>
        <w:t>no Sistema e-Docs.</w:t>
      </w:r>
    </w:p>
    <w:p w:rsidR="00800910" w:rsidRDefault="00800910" w:rsidP="008009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00910" w:rsidRDefault="00800910" w:rsidP="008009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Nome do Candidato:</w:t>
      </w:r>
      <w:r w:rsidRPr="00532104">
        <w:rPr>
          <w:rFonts w:ascii="Times New Roman" w:hAnsi="Times New Roman"/>
          <w:color w:val="000000"/>
          <w:sz w:val="24"/>
          <w:szCs w:val="24"/>
        </w:rPr>
        <w:t>___________________________________________________________</w:t>
      </w:r>
    </w:p>
    <w:p w:rsidR="00800910" w:rsidRPr="00532104" w:rsidRDefault="00800910" w:rsidP="008009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32104">
        <w:rPr>
          <w:rFonts w:ascii="Times New Roman" w:hAnsi="Times New Roman"/>
          <w:color w:val="000000"/>
          <w:sz w:val="24"/>
          <w:szCs w:val="24"/>
        </w:rPr>
        <w:t>Nº de Inscrição:______________________________________________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</w:t>
      </w:r>
    </w:p>
    <w:p w:rsidR="00800910" w:rsidRDefault="00800910" w:rsidP="0080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0910" w:rsidRPr="00A97697" w:rsidRDefault="00800910" w:rsidP="0080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97697">
        <w:rPr>
          <w:rFonts w:ascii="Times New Roman" w:hAnsi="Times New Roman"/>
          <w:color w:val="000000"/>
          <w:sz w:val="24"/>
          <w:szCs w:val="24"/>
        </w:rPr>
        <w:t>Assinale com um X os documentos encaminhados para 2ª ETAPA, para candidatos convocados:</w:t>
      </w:r>
    </w:p>
    <w:p w:rsidR="00800910" w:rsidRPr="009B235C" w:rsidRDefault="00800910" w:rsidP="0080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color w:val="000000"/>
          <w:sz w:val="24"/>
          <w:szCs w:val="24"/>
        </w:rPr>
      </w:pPr>
    </w:p>
    <w:p w:rsidR="00800910" w:rsidRPr="00692FCA" w:rsidRDefault="00800910" w:rsidP="008009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92FCA">
        <w:rPr>
          <w:rFonts w:ascii="Times New Roman" w:hAnsi="Times New Roman"/>
          <w:sz w:val="24"/>
          <w:szCs w:val="24"/>
        </w:rPr>
        <w:t>( )</w:t>
      </w:r>
      <w:proofErr w:type="gramEnd"/>
      <w:r w:rsidRPr="00692FCA">
        <w:rPr>
          <w:rFonts w:ascii="Times New Roman" w:hAnsi="Times New Roman"/>
          <w:sz w:val="24"/>
          <w:szCs w:val="24"/>
        </w:rPr>
        <w:t xml:space="preserve"> Ficha de Inscrição/Comprovante de Inscrição;</w:t>
      </w:r>
    </w:p>
    <w:p w:rsidR="00800910" w:rsidRPr="00692FCA" w:rsidRDefault="00800910" w:rsidP="008009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92FCA">
        <w:rPr>
          <w:rFonts w:ascii="Times New Roman" w:hAnsi="Times New Roman"/>
          <w:sz w:val="24"/>
          <w:szCs w:val="24"/>
        </w:rPr>
        <w:t>( )</w:t>
      </w:r>
      <w:proofErr w:type="gramEnd"/>
      <w:r w:rsidRPr="00692FCA">
        <w:rPr>
          <w:rFonts w:ascii="Times New Roman" w:hAnsi="Times New Roman"/>
          <w:sz w:val="24"/>
          <w:szCs w:val="24"/>
        </w:rPr>
        <w:t xml:space="preserve"> Documentação Comprobatória dos requisitos obrigatórios de ingresso, conforme ANEXO I;</w:t>
      </w:r>
    </w:p>
    <w:p w:rsidR="00800910" w:rsidRDefault="00800910" w:rsidP="008009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00910" w:rsidRDefault="00800910" w:rsidP="008009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00910" w:rsidRPr="00532104" w:rsidRDefault="00800910" w:rsidP="0080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32104">
        <w:rPr>
          <w:rFonts w:ascii="Times New Roman" w:hAnsi="Times New Roman"/>
          <w:b/>
          <w:color w:val="000000"/>
          <w:sz w:val="24"/>
          <w:szCs w:val="24"/>
        </w:rPr>
        <w:t xml:space="preserve">IDENTIFICAÇÃO DOS COMPROVANTENS DE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EXPERIÊNCIA E </w:t>
      </w:r>
      <w:r w:rsidRPr="00532104">
        <w:rPr>
          <w:rFonts w:ascii="Times New Roman" w:hAnsi="Times New Roman"/>
          <w:b/>
          <w:color w:val="000000"/>
          <w:sz w:val="24"/>
          <w:szCs w:val="24"/>
        </w:rPr>
        <w:t>QUALIFICAÇÃO PROFISSIONAL</w:t>
      </w:r>
    </w:p>
    <w:p w:rsidR="00800910" w:rsidRPr="00532104" w:rsidRDefault="00800910" w:rsidP="0080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2104">
        <w:rPr>
          <w:rFonts w:ascii="Times New Roman" w:hAnsi="Times New Roman"/>
          <w:color w:val="000000"/>
          <w:sz w:val="24"/>
          <w:szCs w:val="24"/>
        </w:rPr>
        <w:t>Para fim de verificação das informações prestadas no ato da inscrição, os documentos comprobatórios deverão ser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2104">
        <w:rPr>
          <w:rFonts w:ascii="Times New Roman" w:hAnsi="Times New Roman"/>
          <w:color w:val="000000"/>
          <w:sz w:val="24"/>
          <w:szCs w:val="24"/>
        </w:rPr>
        <w:t>identificados e correlacionados com as tabelas abaixo, que deverão ser preenchidas conforme as instruções abaixo.</w:t>
      </w:r>
    </w:p>
    <w:p w:rsidR="00800910" w:rsidRDefault="00800910" w:rsidP="008009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00910" w:rsidRDefault="00800910" w:rsidP="008009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00910" w:rsidRDefault="00800910" w:rsidP="0080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32104">
        <w:rPr>
          <w:rFonts w:ascii="Times New Roman" w:hAnsi="Times New Roman"/>
          <w:b/>
          <w:color w:val="000000"/>
          <w:sz w:val="24"/>
          <w:szCs w:val="24"/>
        </w:rPr>
        <w:t xml:space="preserve">TABELA </w:t>
      </w:r>
      <w:r>
        <w:rPr>
          <w:rFonts w:ascii="Times New Roman" w:hAnsi="Times New Roman"/>
          <w:b/>
          <w:color w:val="000000"/>
          <w:sz w:val="24"/>
          <w:szCs w:val="24"/>
        </w:rPr>
        <w:t>–</w:t>
      </w:r>
      <w:r w:rsidRPr="0053210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EXPERIÊNCIA E QUALIFICAÇÃO PROFISSIONA</w:t>
      </w:r>
      <w:r w:rsidRPr="00532104">
        <w:rPr>
          <w:rFonts w:ascii="Times New Roman" w:hAnsi="Times New Roman"/>
          <w:b/>
          <w:color w:val="000000"/>
          <w:sz w:val="24"/>
          <w:szCs w:val="24"/>
        </w:rPr>
        <w:t>L</w:t>
      </w:r>
    </w:p>
    <w:p w:rsidR="00800910" w:rsidRDefault="00800910" w:rsidP="0080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111"/>
      </w:tblGrid>
      <w:tr w:rsidR="00800910" w:rsidRPr="00C13805" w:rsidTr="00AB1373">
        <w:tc>
          <w:tcPr>
            <w:tcW w:w="4536" w:type="dxa"/>
            <w:shd w:val="clear" w:color="auto" w:fill="auto"/>
          </w:tcPr>
          <w:p w:rsidR="00800910" w:rsidRPr="00C13805" w:rsidRDefault="00800910" w:rsidP="00AB1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Experiência Profissional</w:t>
            </w:r>
          </w:p>
        </w:tc>
        <w:tc>
          <w:tcPr>
            <w:tcW w:w="4111" w:type="dxa"/>
            <w:shd w:val="clear" w:color="auto" w:fill="auto"/>
          </w:tcPr>
          <w:p w:rsidR="00800910" w:rsidRPr="00692FCA" w:rsidRDefault="00800910" w:rsidP="00AB1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FCA">
              <w:rPr>
                <w:rFonts w:ascii="Times New Roman" w:hAnsi="Times New Roman"/>
                <w:b/>
                <w:sz w:val="24"/>
                <w:szCs w:val="24"/>
              </w:rPr>
              <w:t>Empresa/Cargo</w:t>
            </w:r>
          </w:p>
        </w:tc>
      </w:tr>
      <w:tr w:rsidR="00800910" w:rsidRPr="00C13805" w:rsidTr="00AB1373">
        <w:tc>
          <w:tcPr>
            <w:tcW w:w="4536" w:type="dxa"/>
            <w:shd w:val="clear" w:color="auto" w:fill="auto"/>
          </w:tcPr>
          <w:p w:rsidR="00800910" w:rsidRPr="00C13805" w:rsidRDefault="00800910" w:rsidP="00AB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Tempo de Atividade Profissional na Área Administrativa no Poder Público</w:t>
            </w:r>
          </w:p>
        </w:tc>
        <w:tc>
          <w:tcPr>
            <w:tcW w:w="4111" w:type="dxa"/>
            <w:shd w:val="clear" w:color="auto" w:fill="auto"/>
          </w:tcPr>
          <w:p w:rsidR="00800910" w:rsidRPr="00692FCA" w:rsidRDefault="00800910" w:rsidP="00AB1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0910" w:rsidRPr="00C13805" w:rsidTr="00AB1373">
        <w:tc>
          <w:tcPr>
            <w:tcW w:w="4536" w:type="dxa"/>
            <w:shd w:val="clear" w:color="auto" w:fill="auto"/>
          </w:tcPr>
          <w:p w:rsidR="00800910" w:rsidRPr="00C13805" w:rsidRDefault="00800910" w:rsidP="00AB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Tempo de Atividade Profissional na Área Administrativa na Iniciativa Privada</w:t>
            </w:r>
          </w:p>
        </w:tc>
        <w:tc>
          <w:tcPr>
            <w:tcW w:w="4111" w:type="dxa"/>
            <w:shd w:val="clear" w:color="auto" w:fill="auto"/>
          </w:tcPr>
          <w:p w:rsidR="00800910" w:rsidRPr="00692FCA" w:rsidRDefault="00800910" w:rsidP="00AB1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0910" w:rsidRPr="00C13805" w:rsidTr="00AB1373">
        <w:tc>
          <w:tcPr>
            <w:tcW w:w="4536" w:type="dxa"/>
            <w:shd w:val="clear" w:color="auto" w:fill="auto"/>
          </w:tcPr>
          <w:p w:rsidR="00800910" w:rsidRPr="002D4788" w:rsidRDefault="00800910" w:rsidP="00AB1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47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Experiência de Estágio</w:t>
            </w:r>
          </w:p>
        </w:tc>
        <w:tc>
          <w:tcPr>
            <w:tcW w:w="4111" w:type="dxa"/>
            <w:shd w:val="clear" w:color="auto" w:fill="auto"/>
          </w:tcPr>
          <w:p w:rsidR="00800910" w:rsidRPr="00692FCA" w:rsidRDefault="00800910" w:rsidP="00AB1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FCA">
              <w:rPr>
                <w:rFonts w:ascii="Times New Roman" w:hAnsi="Times New Roman"/>
                <w:b/>
                <w:sz w:val="24"/>
                <w:szCs w:val="24"/>
              </w:rPr>
              <w:t>Empresa/Cargo</w:t>
            </w:r>
          </w:p>
        </w:tc>
      </w:tr>
      <w:tr w:rsidR="00800910" w:rsidRPr="00C13805" w:rsidTr="00AB1373">
        <w:tc>
          <w:tcPr>
            <w:tcW w:w="4536" w:type="dxa"/>
            <w:shd w:val="clear" w:color="auto" w:fill="auto"/>
          </w:tcPr>
          <w:p w:rsidR="00800910" w:rsidRPr="00C13805" w:rsidRDefault="00800910" w:rsidP="00AB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Tempo de Estágio no Poder Público</w:t>
            </w:r>
          </w:p>
        </w:tc>
        <w:tc>
          <w:tcPr>
            <w:tcW w:w="4111" w:type="dxa"/>
            <w:shd w:val="clear" w:color="auto" w:fill="auto"/>
          </w:tcPr>
          <w:p w:rsidR="00800910" w:rsidRPr="00692FCA" w:rsidRDefault="00800910" w:rsidP="00AB1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0910" w:rsidRPr="00C13805" w:rsidTr="00AB1373">
        <w:tc>
          <w:tcPr>
            <w:tcW w:w="4536" w:type="dxa"/>
            <w:shd w:val="clear" w:color="auto" w:fill="auto"/>
          </w:tcPr>
          <w:p w:rsidR="00800910" w:rsidRPr="00C13805" w:rsidRDefault="00800910" w:rsidP="00AB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Tempo de Estágio na Iniciativa Privada</w:t>
            </w:r>
          </w:p>
        </w:tc>
        <w:tc>
          <w:tcPr>
            <w:tcW w:w="4111" w:type="dxa"/>
            <w:shd w:val="clear" w:color="auto" w:fill="auto"/>
          </w:tcPr>
          <w:p w:rsidR="00800910" w:rsidRPr="00692FCA" w:rsidRDefault="00800910" w:rsidP="00AB1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0910" w:rsidRPr="00C13805" w:rsidTr="00AB1373">
        <w:tc>
          <w:tcPr>
            <w:tcW w:w="4536" w:type="dxa"/>
            <w:shd w:val="clear" w:color="auto" w:fill="auto"/>
          </w:tcPr>
          <w:p w:rsidR="00800910" w:rsidRPr="00FC2A3D" w:rsidRDefault="00800910" w:rsidP="00AB1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2A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Qualificação Profissional</w:t>
            </w:r>
          </w:p>
        </w:tc>
        <w:tc>
          <w:tcPr>
            <w:tcW w:w="4111" w:type="dxa"/>
            <w:shd w:val="clear" w:color="auto" w:fill="auto"/>
          </w:tcPr>
          <w:p w:rsidR="00800910" w:rsidRPr="00692FCA" w:rsidRDefault="00800910" w:rsidP="00AB1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FCA">
              <w:rPr>
                <w:rFonts w:ascii="Times New Roman" w:hAnsi="Times New Roman"/>
                <w:b/>
                <w:sz w:val="24"/>
                <w:szCs w:val="24"/>
              </w:rPr>
              <w:t>Instituição de Ensino/Curso</w:t>
            </w:r>
          </w:p>
        </w:tc>
      </w:tr>
      <w:tr w:rsidR="00800910" w:rsidRPr="00C13805" w:rsidTr="00AB1373">
        <w:tc>
          <w:tcPr>
            <w:tcW w:w="4536" w:type="dxa"/>
            <w:shd w:val="clear" w:color="auto" w:fill="auto"/>
          </w:tcPr>
          <w:p w:rsidR="00800910" w:rsidRPr="00C13805" w:rsidRDefault="00800910" w:rsidP="00AB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– Certificado de conclusão ou diploma de curso de nível técnico na área administrativa </w:t>
            </w:r>
          </w:p>
        </w:tc>
        <w:tc>
          <w:tcPr>
            <w:tcW w:w="4111" w:type="dxa"/>
            <w:shd w:val="clear" w:color="auto" w:fill="auto"/>
          </w:tcPr>
          <w:p w:rsidR="00800910" w:rsidRPr="00692FCA" w:rsidRDefault="00800910" w:rsidP="00AB1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0910" w:rsidRPr="00C13805" w:rsidTr="00AB1373">
        <w:tc>
          <w:tcPr>
            <w:tcW w:w="4536" w:type="dxa"/>
            <w:shd w:val="clear" w:color="auto" w:fill="auto"/>
          </w:tcPr>
          <w:p w:rsidR="00800910" w:rsidRPr="00C13805" w:rsidRDefault="00800910" w:rsidP="00AB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805">
              <w:rPr>
                <w:rFonts w:ascii="Times New Roman" w:hAnsi="Times New Roman"/>
                <w:color w:val="000000"/>
                <w:sz w:val="24"/>
                <w:szCs w:val="24"/>
              </w:rPr>
              <w:t>B – Certificado de conclusão ou diploma de curso de nível superior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 área administrativa</w:t>
            </w:r>
          </w:p>
        </w:tc>
        <w:tc>
          <w:tcPr>
            <w:tcW w:w="4111" w:type="dxa"/>
            <w:shd w:val="clear" w:color="auto" w:fill="auto"/>
          </w:tcPr>
          <w:p w:rsidR="00800910" w:rsidRPr="00C13805" w:rsidRDefault="00800910" w:rsidP="00AB1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00910" w:rsidRPr="00C13805" w:rsidTr="00AB1373">
        <w:tc>
          <w:tcPr>
            <w:tcW w:w="4536" w:type="dxa"/>
            <w:shd w:val="clear" w:color="auto" w:fill="auto"/>
          </w:tcPr>
          <w:p w:rsidR="00800910" w:rsidRPr="00C13805" w:rsidRDefault="00800910" w:rsidP="00AB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 – </w:t>
            </w:r>
            <w:r w:rsidRPr="00C13805">
              <w:rPr>
                <w:rFonts w:ascii="Times New Roman" w:hAnsi="Times New Roman"/>
                <w:color w:val="000000"/>
                <w:sz w:val="24"/>
                <w:szCs w:val="24"/>
              </w:rPr>
              <w:t>Certificado de conclusão ou diploma de curso de nível superior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em qualquer área</w:t>
            </w:r>
          </w:p>
        </w:tc>
        <w:tc>
          <w:tcPr>
            <w:tcW w:w="4111" w:type="dxa"/>
            <w:shd w:val="clear" w:color="auto" w:fill="auto"/>
          </w:tcPr>
          <w:p w:rsidR="00800910" w:rsidRPr="00C13805" w:rsidRDefault="00800910" w:rsidP="00AB1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00910" w:rsidRDefault="00800910" w:rsidP="005403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800910" w:rsidSect="002117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52" w:right="992" w:bottom="1134" w:left="1701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40356">
      <w:pPr>
        <w:spacing w:after="0" w:line="240" w:lineRule="auto"/>
      </w:pPr>
      <w:r>
        <w:separator/>
      </w:r>
    </w:p>
  </w:endnote>
  <w:endnote w:type="continuationSeparator" w:id="0">
    <w:p w:rsidR="00000000" w:rsidRDefault="0054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D8C" w:rsidRDefault="0054035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D8C" w:rsidRDefault="0054035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D8C" w:rsidRDefault="005403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40356">
      <w:pPr>
        <w:spacing w:after="0" w:line="240" w:lineRule="auto"/>
      </w:pPr>
      <w:r>
        <w:separator/>
      </w:r>
    </w:p>
  </w:footnote>
  <w:footnote w:type="continuationSeparator" w:id="0">
    <w:p w:rsidR="00000000" w:rsidRDefault="00540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D8C" w:rsidRDefault="0054035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361" w:rsidRDefault="00800910" w:rsidP="00F04B5E">
    <w:pPr>
      <w:pStyle w:val="Cabealho"/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340995</wp:posOffset>
              </wp:positionH>
              <wp:positionV relativeFrom="paragraph">
                <wp:posOffset>257175</wp:posOffset>
              </wp:positionV>
              <wp:extent cx="5147945" cy="548640"/>
              <wp:effectExtent l="0" t="0" r="0" b="381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794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45CE" w:rsidRPr="00FB6D8C" w:rsidRDefault="00800910" w:rsidP="003C45CE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404040"/>
                              <w:sz w:val="20"/>
                              <w:szCs w:val="20"/>
                            </w:rPr>
                          </w:pPr>
                          <w:r w:rsidRPr="00FB6D8C">
                            <w:rPr>
                              <w:rFonts w:ascii="Arial" w:hAnsi="Arial" w:cs="Arial"/>
                              <w:b/>
                              <w:color w:val="404040"/>
                              <w:sz w:val="20"/>
                              <w:szCs w:val="20"/>
                            </w:rPr>
                            <w:t>GOVERNO DO ESTADO DO ESPÍRITO SANTO</w:t>
                          </w:r>
                        </w:p>
                        <w:p w:rsidR="003C45CE" w:rsidRPr="00FB6D8C" w:rsidRDefault="00800910" w:rsidP="003C45CE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404040"/>
                              <w:sz w:val="20"/>
                              <w:szCs w:val="20"/>
                            </w:rPr>
                          </w:pPr>
                          <w:r w:rsidRPr="00FB6D8C">
                            <w:rPr>
                              <w:rFonts w:ascii="Arial" w:hAnsi="Arial" w:cs="Arial"/>
                              <w:b/>
                              <w:color w:val="404040"/>
                              <w:sz w:val="20"/>
                              <w:szCs w:val="20"/>
                            </w:rPr>
                            <w:t>SECRETARIA DE ESTADO DE GESTÃO E RECURSOS HUMANOS - SEGER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6.85pt;margin-top:20.25pt;width:405.35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" stroked="f">
              <v:textbox>
                <w:txbxContent>
                  <w:p w:rsidR="003C45CE" w:rsidRPr="00FB6D8C" w:rsidRDefault="00800910" w:rsidP="003C45CE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404040"/>
                        <w:sz w:val="20"/>
                        <w:szCs w:val="20"/>
                      </w:rPr>
                    </w:pPr>
                    <w:r w:rsidRPr="00FB6D8C">
                      <w:rPr>
                        <w:rFonts w:ascii="Arial" w:hAnsi="Arial" w:cs="Arial"/>
                        <w:b/>
                        <w:color w:val="404040"/>
                        <w:sz w:val="20"/>
                        <w:szCs w:val="20"/>
                      </w:rPr>
                      <w:t>GOVERNO DO ESTADO DO ESPÍRITO SANTO</w:t>
                    </w:r>
                  </w:p>
                  <w:p w:rsidR="003C45CE" w:rsidRPr="00FB6D8C" w:rsidRDefault="00800910" w:rsidP="003C45CE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404040"/>
                        <w:sz w:val="20"/>
                        <w:szCs w:val="20"/>
                      </w:rPr>
                    </w:pPr>
                    <w:r w:rsidRPr="00FB6D8C">
                      <w:rPr>
                        <w:rFonts w:ascii="Arial" w:hAnsi="Arial" w:cs="Arial"/>
                        <w:b/>
                        <w:color w:val="404040"/>
                        <w:sz w:val="20"/>
                        <w:szCs w:val="20"/>
                      </w:rPr>
                      <w:t>SECRETARIA DE EST</w:t>
                    </w:r>
                    <w:r w:rsidRPr="00FB6D8C">
                      <w:rPr>
                        <w:rFonts w:ascii="Arial" w:hAnsi="Arial" w:cs="Arial"/>
                        <w:b/>
                        <w:color w:val="404040"/>
                        <w:sz w:val="20"/>
                        <w:szCs w:val="20"/>
                      </w:rPr>
                      <w:t>ADO DE GESTÃO E RECURSOS HUMANOS - SEGER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-318770</wp:posOffset>
          </wp:positionH>
          <wp:positionV relativeFrom="paragraph">
            <wp:posOffset>159385</wp:posOffset>
          </wp:positionV>
          <wp:extent cx="655955" cy="718820"/>
          <wp:effectExtent l="0" t="0" r="0" b="5080"/>
          <wp:wrapThrough wrapText="bothSides">
            <wp:wrapPolygon edited="0">
              <wp:start x="0" y="0"/>
              <wp:lineTo x="0" y="21180"/>
              <wp:lineTo x="20701" y="21180"/>
              <wp:lineTo x="20701" y="0"/>
              <wp:lineTo x="0" y="0"/>
            </wp:wrapPolygon>
          </wp:wrapThrough>
          <wp:docPr id="1" name="Imagem 1" descr="Brasão Governo do Est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Governo do Est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D8C" w:rsidRDefault="005403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10"/>
    <w:rsid w:val="00540356"/>
    <w:rsid w:val="00800910"/>
    <w:rsid w:val="00E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B7287AF-C890-4555-805C-1763D9D8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910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00910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800910"/>
    <w:rPr>
      <w:rFonts w:ascii="Calibri" w:eastAsia="Times New Roman" w:hAnsi="Calibri" w:cs="Times New Roman"/>
      <w:lang w:val="x-none" w:eastAsia="pt-BR"/>
    </w:rPr>
  </w:style>
  <w:style w:type="paragraph" w:styleId="Rodap">
    <w:name w:val="footer"/>
    <w:basedOn w:val="Normal"/>
    <w:link w:val="RodapChar"/>
    <w:rsid w:val="00800910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800910"/>
    <w:rPr>
      <w:rFonts w:ascii="Calibri" w:eastAsia="Times New Roman" w:hAnsi="Calibri" w:cs="Times New Roman"/>
      <w:lang w:val="x-none" w:eastAsia="pt-BR"/>
    </w:rPr>
  </w:style>
  <w:style w:type="character" w:styleId="Hyperlink">
    <w:name w:val="Hyperlink"/>
    <w:rsid w:val="008009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essocidadao.es.gov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Machado Guimaraes Gozzi Ribeiro</dc:creator>
  <cp:keywords/>
  <dc:description/>
  <cp:lastModifiedBy>Lorrayne de Paula Trivelin</cp:lastModifiedBy>
  <cp:revision>2</cp:revision>
  <dcterms:created xsi:type="dcterms:W3CDTF">2021-11-19T14:29:00Z</dcterms:created>
  <dcterms:modified xsi:type="dcterms:W3CDTF">2021-11-22T12:06:00Z</dcterms:modified>
</cp:coreProperties>
</file>